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AA0" w:rsidRDefault="002B0AA0">
      <w:pPr>
        <w:widowControl w:val="0"/>
        <w:jc w:val="center"/>
        <w:outlineLvl w:val="0"/>
        <w:rPr>
          <w:b/>
          <w:sz w:val="32"/>
          <w:szCs w:val="28"/>
        </w:rPr>
      </w:pPr>
    </w:p>
    <w:p w:rsidR="002B0AA0" w:rsidRDefault="00F6201B">
      <w:pPr>
        <w:widowControl w:val="0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Курс «Основы проектной деятельности». Практическая часть</w:t>
      </w:r>
    </w:p>
    <w:p w:rsidR="002B0AA0" w:rsidRDefault="002B0AA0">
      <w:pPr>
        <w:widowControl w:val="0"/>
        <w:jc w:val="center"/>
        <w:outlineLvl w:val="0"/>
        <w:rPr>
          <w:b/>
          <w:sz w:val="32"/>
          <w:szCs w:val="28"/>
        </w:rPr>
      </w:pPr>
    </w:p>
    <w:p w:rsidR="002B0AA0" w:rsidRDefault="00F6201B">
      <w:pPr>
        <w:widowControl w:val="0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ЧЕК-ЛИСТ ДЛЯ РУКОВОДИТЕЛЯ ПРОЕКТА</w:t>
      </w:r>
    </w:p>
    <w:p w:rsidR="002B0AA0" w:rsidRDefault="002B0AA0">
      <w:pPr>
        <w:widowControl w:val="0"/>
        <w:outlineLvl w:val="0"/>
        <w:rPr>
          <w:sz w:val="32"/>
          <w:szCs w:val="28"/>
        </w:rPr>
      </w:pPr>
    </w:p>
    <w:p w:rsidR="002B0AA0" w:rsidRDefault="002B0AA0">
      <w:pPr>
        <w:widowControl w:val="0"/>
        <w:rPr>
          <w:sz w:val="22"/>
          <w:szCs w:val="28"/>
        </w:rPr>
      </w:pPr>
    </w:p>
    <w:p w:rsidR="002B0AA0" w:rsidRDefault="002B0AA0">
      <w:pPr>
        <w:widowControl w:val="0"/>
        <w:tabs>
          <w:tab w:val="left" w:pos="993"/>
        </w:tabs>
        <w:rPr>
          <w:sz w:val="28"/>
          <w:szCs w:val="28"/>
        </w:rPr>
      </w:pPr>
    </w:p>
    <w:tbl>
      <w:tblPr>
        <w:tblStyle w:val="af7"/>
        <w:tblW w:w="1015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221"/>
        <w:gridCol w:w="7373"/>
        <w:gridCol w:w="1560"/>
      </w:tblGrid>
      <w:tr w:rsidR="002B0AA0" w:rsidTr="00C41114"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8EAADB" w:themeFill="accent5" w:themeFillTint="99"/>
            <w:vAlign w:val="center"/>
          </w:tcPr>
          <w:p w:rsidR="002B0AA0" w:rsidRDefault="00F6201B" w:rsidP="00C41114">
            <w:pPr>
              <w:widowControl w:val="0"/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color w:val="FFFFFF" w:themeColor="background1"/>
                <w:sz w:val="28"/>
                <w:szCs w:val="28"/>
              </w:rPr>
              <w:t>Выполнено</w:t>
            </w:r>
          </w:p>
        </w:tc>
        <w:tc>
          <w:tcPr>
            <w:tcW w:w="737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5" w:themeFillTint="99"/>
            <w:vAlign w:val="center"/>
          </w:tcPr>
          <w:p w:rsidR="002B0AA0" w:rsidRDefault="00F6201B" w:rsidP="00C41114">
            <w:pPr>
              <w:widowControl w:val="0"/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color w:val="FFFFFF" w:themeColor="background1"/>
                <w:sz w:val="28"/>
                <w:szCs w:val="28"/>
              </w:rPr>
              <w:t>Результаты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 w:themeFill="accent5" w:themeFillTint="99"/>
            <w:vAlign w:val="center"/>
          </w:tcPr>
          <w:p w:rsidR="002B0AA0" w:rsidRDefault="00F6201B" w:rsidP="00C41114">
            <w:pPr>
              <w:widowControl w:val="0"/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eastAsia="MS Mincho"/>
                <w:b/>
                <w:color w:val="FFFFFF" w:themeColor="background1"/>
                <w:sz w:val="28"/>
                <w:szCs w:val="28"/>
              </w:rPr>
              <w:t>Рекомен</w:t>
            </w:r>
            <w:proofErr w:type="spellEnd"/>
            <w:r>
              <w:rPr>
                <w:rFonts w:eastAsia="MS Mincho"/>
                <w:b/>
                <w:color w:val="FFFFFF" w:themeColor="background1"/>
                <w:sz w:val="28"/>
                <w:szCs w:val="28"/>
              </w:rPr>
              <w:t xml:space="preserve">-дуемый </w:t>
            </w:r>
            <w:proofErr w:type="spellStart"/>
            <w:r>
              <w:rPr>
                <w:rFonts w:eastAsia="MS Mincho"/>
                <w:b/>
                <w:color w:val="FFFFFF" w:themeColor="background1"/>
                <w:sz w:val="28"/>
                <w:szCs w:val="28"/>
              </w:rPr>
              <w:t>дедлайн</w:t>
            </w:r>
            <w:proofErr w:type="spellEnd"/>
          </w:p>
        </w:tc>
      </w:tr>
      <w:tr w:rsidR="00C41114" w:rsidTr="009106AD">
        <w:tc>
          <w:tcPr>
            <w:tcW w:w="101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5" w:themeFillTint="33"/>
            <w:vAlign w:val="center"/>
          </w:tcPr>
          <w:p w:rsidR="00C41114" w:rsidRDefault="00C41114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Инициация</w:t>
            </w:r>
          </w:p>
        </w:tc>
      </w:tr>
      <w:tr w:rsidR="00C41114" w:rsidTr="00D67CDB">
        <w:tc>
          <w:tcPr>
            <w:tcW w:w="101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41114" w:rsidRPr="00C41114" w:rsidRDefault="00C41114" w:rsidP="00C41114">
            <w:pPr>
              <w:widowControl w:val="0"/>
              <w:spacing w:before="60" w:after="60"/>
              <w:jc w:val="center"/>
              <w:rPr>
                <w:b/>
                <w:bCs/>
                <w:szCs w:val="28"/>
              </w:rPr>
            </w:pPr>
            <w:r w:rsidRPr="00C41114">
              <w:rPr>
                <w:rFonts w:eastAsia="MS Mincho"/>
                <w:b/>
                <w:bCs/>
                <w:szCs w:val="28"/>
              </w:rPr>
              <w:t>Команда проекта</w:t>
            </w:r>
          </w:p>
        </w:tc>
      </w:tr>
      <w:tr w:rsidR="00C41114"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41114" w:rsidRDefault="00C41114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41114" w:rsidRDefault="00C41114">
            <w:pPr>
              <w:widowControl w:val="0"/>
              <w:spacing w:before="60" w:after="6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Убедитесь, что у вас </w:t>
            </w:r>
            <w:r>
              <w:rPr>
                <w:rFonts w:eastAsia="MS Mincho"/>
                <w:b/>
                <w:szCs w:val="28"/>
              </w:rPr>
              <w:t>собрана команда проекта</w:t>
            </w:r>
            <w:r>
              <w:rPr>
                <w:rFonts w:eastAsia="MS Mincho"/>
                <w:szCs w:val="28"/>
              </w:rPr>
              <w:t>. Точно ли все те, кого вы считаете участниками команды, знают о том, что они с вами в проекте?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41114" w:rsidRDefault="00C41114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2B0AA0">
        <w:tc>
          <w:tcPr>
            <w:tcW w:w="122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F6201B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>Команда знакома с заказчиком (если он есть</w:t>
            </w:r>
            <w:r>
              <w:rPr>
                <w:rStyle w:val="FootnoteAnchor"/>
                <w:rFonts w:eastAsia="MS Mincho"/>
                <w:szCs w:val="28"/>
              </w:rPr>
              <w:footnoteReference w:id="1"/>
            </w:r>
            <w:r>
              <w:rPr>
                <w:rFonts w:eastAsia="MS Mincho"/>
                <w:szCs w:val="28"/>
              </w:rPr>
              <w:t>).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2B0AA0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F6201B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Все участники команды знакомы друг с другом? Подсказка: если нет, проведение встречи всей команды – отличная инициатива, а выбор удобного всем времени для встречи – первый вызов проекта.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2B0AA0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F6201B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Убедитесь, что все участники команды понимают свою </w:t>
            </w:r>
            <w:r>
              <w:rPr>
                <w:rFonts w:eastAsia="MS Mincho"/>
                <w:b/>
                <w:szCs w:val="28"/>
              </w:rPr>
              <w:t>роль в проекте</w:t>
            </w:r>
            <w:r>
              <w:rPr>
                <w:rFonts w:eastAsia="MS Mincho"/>
                <w:szCs w:val="28"/>
              </w:rPr>
              <w:t xml:space="preserve"> (формальную). Важно: просто распределить роли не достаточно, необходимо проговорить с каждый участником, что подразумевается под его ролью, какие у вас и у него видение роли и ожидания от нее.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2B0AA0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F6201B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Сформировалось ли у вас уже представление о </w:t>
            </w:r>
            <w:r>
              <w:rPr>
                <w:rFonts w:eastAsia="MS Mincho"/>
                <w:szCs w:val="28"/>
              </w:rPr>
              <w:t>неформальных ролях каждого участника? Попробуйте предложить участникам пройти тест на определение их неформальных ролей, это позволит вам лучше понимать сильные и слабые стороны каждого и даже предотвращать конфликты.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B0AA0" w:rsidRDefault="002B0AA0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0A6ACF" w:rsidTr="000A6ACF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0A6ACF" w:rsidRDefault="000A6ACF" w:rsidP="000A6ACF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0A6ACF" w:rsidRDefault="000A6ACF" w:rsidP="000A6ACF">
            <w:pPr>
              <w:widowControl w:val="0"/>
              <w:spacing w:before="60" w:after="60"/>
              <w:rPr>
                <w:rFonts w:eastAsia="MS Mincho"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«Команда проекта» заполнен и выложен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0A6ACF" w:rsidRDefault="000A6ACF" w:rsidP="000A6ACF">
            <w:pPr>
              <w:widowControl w:val="0"/>
              <w:spacing w:before="60" w:after="60"/>
              <w:rPr>
                <w:rFonts w:eastAsia="MS Mincho"/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04.03</w:t>
            </w:r>
          </w:p>
        </w:tc>
      </w:tr>
      <w:tr w:rsidR="000A6ACF" w:rsidTr="00C514C2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A6ACF" w:rsidRDefault="000A6ACF" w:rsidP="000A6ACF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0A6ACF" w:rsidRDefault="000A6ACF" w:rsidP="000A6ACF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Все члены команды прошли </w:t>
            </w:r>
            <w:r w:rsidR="00C514C2" w:rsidRPr="00C514C2">
              <w:rPr>
                <w:rFonts w:eastAsiaTheme="minorEastAsia"/>
                <w:b/>
                <w:bCs/>
                <w:szCs w:val="28"/>
              </w:rPr>
              <w:t>Вводную анкету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0A6ACF" w:rsidRDefault="00C514C2" w:rsidP="000A6ACF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szCs w:val="28"/>
              </w:rPr>
              <w:t>до 14.02</w:t>
            </w:r>
          </w:p>
        </w:tc>
      </w:tr>
      <w:tr w:rsidR="00C514C2" w:rsidTr="000A6ACF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Все члены команды прошли</w:t>
            </w:r>
            <w:r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ест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90EE90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Style w:val="StrongEmphasis"/>
                <w:rFonts w:eastAsia="MS Mincho"/>
                <w:b w:val="0"/>
                <w:i/>
                <w:szCs w:val="28"/>
              </w:rPr>
              <w:t>14.02 – 20.02</w:t>
            </w:r>
          </w:p>
        </w:tc>
      </w:tr>
      <w:tr w:rsidR="00C514C2" w:rsidTr="000A6ACF">
        <w:tc>
          <w:tcPr>
            <w:tcW w:w="101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Style w:val="StrongEmphasis"/>
                <w:rFonts w:eastAsia="MS Mincho"/>
                <w:bCs w:val="0"/>
                <w:iCs/>
                <w:szCs w:val="28"/>
              </w:rPr>
            </w:pPr>
            <w:r w:rsidRPr="000A6ACF">
              <w:rPr>
                <w:rStyle w:val="StrongEmphasis"/>
                <w:rFonts w:eastAsia="MS Mincho"/>
                <w:bCs w:val="0"/>
                <w:iCs/>
                <w:szCs w:val="28"/>
              </w:rPr>
              <w:t>План коммуникаций</w:t>
            </w:r>
          </w:p>
        </w:tc>
      </w:tr>
      <w:tr w:rsidR="00C514C2" w:rsidTr="000A6ACF"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с командой уже решили, </w:t>
            </w:r>
            <w:r>
              <w:rPr>
                <w:rFonts w:eastAsia="MS Mincho"/>
                <w:b/>
                <w:szCs w:val="28"/>
              </w:rPr>
              <w:t>где будет храниться</w:t>
            </w:r>
            <w:r>
              <w:rPr>
                <w:rFonts w:eastAsia="MS Mincho"/>
                <w:szCs w:val="28"/>
              </w:rPr>
              <w:t xml:space="preserve"> проектная документация? У всех участников есть доступы к хранилищу? Проверьте также, что права доступа настроены таким образом, что информация </w:t>
            </w:r>
            <w:r>
              <w:rPr>
                <w:rFonts w:eastAsia="MS Mincho"/>
                <w:szCs w:val="28"/>
              </w:rPr>
              <w:lastRenderedPageBreak/>
              <w:t xml:space="preserve">по проекту не доступна сторонним (случайным) пользователям.  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уже решили, </w:t>
            </w:r>
            <w:r>
              <w:rPr>
                <w:rFonts w:eastAsia="MS Mincho"/>
                <w:b/>
                <w:szCs w:val="28"/>
              </w:rPr>
              <w:t>где будете общаться</w:t>
            </w:r>
            <w:r>
              <w:rPr>
                <w:rFonts w:eastAsia="MS Mincho"/>
                <w:szCs w:val="28"/>
              </w:rPr>
              <w:t xml:space="preserve"> (вести удаленные коммуникации) с командой? С заказчиком? Убедитесь, что у всех членов команды есть доступы к этим инструментам, а также убедитесь, что коммуникации структурированы. Плохой пример: все вопросы обсуждаются в одном чате. Хороший пример: есть чат для обсуждения текущих вопросов по работам по проекту внутри команды, чат для информирования о срочных новостях и договоренностях, чат для взаимодействия с заказчиком и т.п.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уже определили, где и </w:t>
            </w:r>
            <w:r>
              <w:rPr>
                <w:rFonts w:eastAsia="MS Mincho"/>
                <w:b/>
                <w:szCs w:val="28"/>
              </w:rPr>
              <w:t>с какой периодичностью</w:t>
            </w:r>
            <w:r>
              <w:rPr>
                <w:rFonts w:eastAsia="MS Mincho"/>
                <w:szCs w:val="28"/>
              </w:rPr>
              <w:t xml:space="preserve"> команда будет собираться очно? Команда согласовала периодичность коммуникаций с заказчиком? Важно зафиксировать эту периодичность и время и стараться не переносить встречи, поскольку только так вы сможете сформировать привычку у участников команды и сохраните ощущение важности такой встречи. Помните, что никакие онлайн-коммуникации не заменят очное общение, которое позволяет быстрее и продуктивнее решать рабочие вопросы. Конечно, при условии, если все подготовятся к такой встрече.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>Определили ли вы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, кто </w:t>
            </w:r>
            <w:r>
              <w:rPr>
                <w:rFonts w:eastAsia="MS Mincho"/>
                <w:b/>
                <w:color w:val="000000" w:themeColor="text1"/>
                <w:szCs w:val="28"/>
              </w:rPr>
              <w:t xml:space="preserve">ответственный за администрирование </w:t>
            </w:r>
            <w:r>
              <w:rPr>
                <w:rFonts w:eastAsia="MS Mincho"/>
                <w:color w:val="000000" w:themeColor="text1"/>
                <w:szCs w:val="28"/>
              </w:rPr>
              <w:t>каналов коммуникации (выдачу прав доступа, соблюдение навигации и т.п.)? Этот человек знает об этом?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 w:rsidTr="000A6ACF">
        <w:tc>
          <w:tcPr>
            <w:tcW w:w="1221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E7E6E6" w:themeFill="background2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  <w:shd w:val="clear" w:color="auto" w:fill="E7E6E6" w:themeFill="background2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«Коммуникации в проекте» заполнен и выложен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  <w:shd w:val="clear" w:color="auto" w:fill="E7E6E6" w:themeFill="background2"/>
          </w:tcPr>
          <w:p w:rsidR="00C514C2" w:rsidRDefault="00C514C2" w:rsidP="00C514C2">
            <w:pPr>
              <w:widowControl w:val="0"/>
              <w:spacing w:before="60" w:after="60"/>
            </w:pPr>
            <w:r>
              <w:rPr>
                <w:rFonts w:eastAsia="MS Mincho"/>
                <w:i/>
                <w:szCs w:val="28"/>
              </w:rPr>
              <w:t>04.03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96714C">
              <w:rPr>
                <w:rFonts w:eastAsia="MS Mincho"/>
                <w:b/>
                <w:bCs/>
                <w:iCs/>
                <w:szCs w:val="28"/>
              </w:rPr>
              <w:t>Повестка и протокол встречи</w:t>
            </w:r>
          </w:p>
        </w:tc>
      </w:tr>
      <w:tr w:rsidR="00C514C2" w:rsidTr="00CE77BA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szCs w:val="28"/>
              </w:rPr>
              <w:t>Выбрана важная информативная встреча для вашей команды, (например, встреча по уточнению задания с заказчиком или встреча по генерации идей для инициативного проекта).</w:t>
            </w:r>
          </w:p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szCs w:val="28"/>
              </w:rPr>
              <w:t>Перед встречей подготовлена ее повестка, во время встречи оформлен ее протокол и разослан всем участникам после встречи.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 w:rsidTr="00CE77BA">
        <w:tc>
          <w:tcPr>
            <w:tcW w:w="1221" w:type="dxa"/>
            <w:tcBorders>
              <w:top w:val="nil"/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right w:val="single" w:sz="18" w:space="0" w:color="000000"/>
            </w:tcBorders>
            <w:shd w:val="clear" w:color="auto" w:fill="DBDBDB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 «</w:t>
            </w:r>
            <w:r w:rsidRPr="0096714C">
              <w:rPr>
                <w:i/>
                <w:szCs w:val="28"/>
              </w:rPr>
              <w:t>Повестка и протокол встречи</w:t>
            </w:r>
            <w:r>
              <w:rPr>
                <w:rFonts w:eastAsiaTheme="minorEastAsia"/>
                <w:i/>
                <w:szCs w:val="28"/>
              </w:rPr>
              <w:t>» заполнен и выложен</w:t>
            </w:r>
          </w:p>
        </w:tc>
        <w:tc>
          <w:tcPr>
            <w:tcW w:w="1560" w:type="dxa"/>
            <w:tcBorders>
              <w:top w:val="nil"/>
              <w:right w:val="single" w:sz="18" w:space="0" w:color="000000"/>
            </w:tcBorders>
            <w:shd w:val="clear" w:color="auto" w:fill="DBDBDB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>
              <w:rPr>
                <w:rFonts w:eastAsiaTheme="minorEastAsia"/>
                <w:i/>
                <w:szCs w:val="28"/>
              </w:rPr>
              <w:t>.0</w:t>
            </w:r>
            <w:r>
              <w:rPr>
                <w:i/>
                <w:szCs w:val="28"/>
              </w:rPr>
              <w:t>3</w:t>
            </w:r>
          </w:p>
        </w:tc>
      </w:tr>
      <w:tr w:rsidR="00C514C2" w:rsidTr="000A6ACF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0A6ACF">
              <w:rPr>
                <w:rFonts w:eastAsia="MS Mincho"/>
                <w:b/>
                <w:bCs/>
                <w:iCs/>
                <w:szCs w:val="28"/>
              </w:rPr>
              <w:t>Образ продукта</w:t>
            </w:r>
          </w:p>
        </w:tc>
      </w:tr>
      <w:tr w:rsidR="00C514C2" w:rsidTr="000A6ACF">
        <w:tc>
          <w:tcPr>
            <w:tcW w:w="1221" w:type="dxa"/>
            <w:tcBorders>
              <w:top w:val="single" w:sz="18" w:space="0" w:color="auto"/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auto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 xml:space="preserve">Сформулирована ли </w:t>
            </w:r>
            <w:r>
              <w:rPr>
                <w:rFonts w:eastAsia="MS Mincho"/>
                <w:b/>
                <w:color w:val="000000" w:themeColor="text1"/>
                <w:szCs w:val="28"/>
              </w:rPr>
              <w:t>цель проекта и проблема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, которую решает проект? Ваша цель соответствует критериям </w:t>
            </w:r>
            <w:r>
              <w:rPr>
                <w:rFonts w:eastAsia="MS Mincho"/>
                <w:color w:val="000000" w:themeColor="text1"/>
                <w:szCs w:val="28"/>
                <w:lang w:val="en-US"/>
              </w:rPr>
              <w:t>SMART</w:t>
            </w:r>
            <w:r>
              <w:rPr>
                <w:rFonts w:eastAsia="MS Mincho"/>
                <w:color w:val="000000" w:themeColor="text1"/>
                <w:szCs w:val="28"/>
              </w:rPr>
              <w:t>?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Все ли участники команды знают и </w:t>
            </w:r>
            <w:r>
              <w:rPr>
                <w:rFonts w:eastAsia="MS Mincho"/>
                <w:b/>
                <w:szCs w:val="28"/>
              </w:rPr>
              <w:t>одинаково понимают</w:t>
            </w:r>
            <w:r>
              <w:rPr>
                <w:rFonts w:eastAsia="MS Mincho"/>
                <w:szCs w:val="28"/>
              </w:rPr>
              <w:t xml:space="preserve"> цель вашего проекта и решаемую проблему? Подсказка: попросите членов команды рассказать цель и проблему своими словами в общих чертах, а затем уточните понимание деталей (сроков, ожидаемых показателей и т.п.). Убедитесь, что все считают цель достижимой и значимой или объясните, почему эта цель таковой является.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Проведите генерацию идей и выберите </w:t>
            </w:r>
            <w:r>
              <w:rPr>
                <w:rFonts w:eastAsia="MS Mincho"/>
                <w:b/>
                <w:szCs w:val="28"/>
              </w:rPr>
              <w:t>лучшую идею</w:t>
            </w:r>
            <w:r>
              <w:rPr>
                <w:rFonts w:eastAsia="MS Mincho"/>
                <w:szCs w:val="28"/>
              </w:rPr>
              <w:t xml:space="preserve"> решения выявленной в проекте проблемы. Оцените идею с точки зрения выполнимости: в течение весеннего семестра и силами команды.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уже понимаете, что является </w:t>
            </w:r>
            <w:r>
              <w:rPr>
                <w:rFonts w:eastAsia="MS Mincho"/>
                <w:b/>
                <w:szCs w:val="28"/>
              </w:rPr>
              <w:t>продуктом проекта</w:t>
            </w:r>
            <w:r>
              <w:rPr>
                <w:rFonts w:eastAsia="MS Mincho"/>
                <w:szCs w:val="28"/>
              </w:rPr>
              <w:t xml:space="preserve">? Это техническое решение? Организационное? Услуга? А участники вашей команды понимают?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Сформируйте </w:t>
            </w:r>
            <w:r>
              <w:rPr>
                <w:rFonts w:eastAsia="MS Mincho"/>
                <w:b/>
                <w:szCs w:val="28"/>
              </w:rPr>
              <w:t>образ продукта</w:t>
            </w:r>
            <w:r>
              <w:rPr>
                <w:rFonts w:eastAsia="MS Mincho"/>
                <w:szCs w:val="28"/>
              </w:rPr>
              <w:t>. Не забудьте согласовать его внутри команды проекта.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szCs w:val="28"/>
              </w:rPr>
              <w:t>Согласуйте образ продукта с вашим заказчиком.</w:t>
            </w:r>
          </w:p>
        </w:tc>
        <w:tc>
          <w:tcPr>
            <w:tcW w:w="1560" w:type="dxa"/>
            <w:tcBorders>
              <w:top w:val="nil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>Еще раз уточните, что каждый участник понимает цель проекта, понимает, что в итоге будет реализовано.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«Образ продукта» заполнен и выложен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>
              <w:rPr>
                <w:rFonts w:eastAsiaTheme="minorEastAsia"/>
                <w:i/>
                <w:szCs w:val="28"/>
              </w:rPr>
              <w:t>.0</w:t>
            </w:r>
            <w:r>
              <w:rPr>
                <w:i/>
                <w:szCs w:val="28"/>
              </w:rPr>
              <w:t>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96714C">
              <w:rPr>
                <w:rFonts w:eastAsia="MS Mincho"/>
                <w:b/>
                <w:bCs/>
                <w:iCs/>
                <w:szCs w:val="28"/>
              </w:rPr>
              <w:t>Презентация идеи проекта</w:t>
            </w: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У вас готова </w:t>
            </w:r>
            <w:r>
              <w:rPr>
                <w:rFonts w:eastAsia="MS Mincho"/>
                <w:b/>
                <w:szCs w:val="28"/>
              </w:rPr>
              <w:t>презентация идеи</w:t>
            </w:r>
            <w:r>
              <w:rPr>
                <w:rFonts w:eastAsia="MS Mincho"/>
                <w:szCs w:val="28"/>
              </w:rPr>
              <w:t xml:space="preserve"> проекта? Вы сделали хотя бы 2 репетиционных презентации? Точно ли каждый участник команды готов выступить и представить идею должным образом? </w:t>
            </w:r>
          </w:p>
        </w:tc>
        <w:tc>
          <w:tcPr>
            <w:tcW w:w="1560" w:type="dxa"/>
            <w:tcBorders>
              <w:top w:val="nil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b/>
                <w:szCs w:val="28"/>
              </w:rPr>
              <w:t>Защита проекта</w:t>
            </w:r>
            <w:r>
              <w:rPr>
                <w:rFonts w:eastAsia="MS Mincho"/>
                <w:szCs w:val="28"/>
              </w:rPr>
              <w:t xml:space="preserve"> перед заказчиком и перед преподавателем проведена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Идея проекта одобрена? Если да, переходите к следующему шагу. Если нет, доработайте идею и представьте ее еще раз.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Презентация идеи проекта выложена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>
              <w:rPr>
                <w:rFonts w:eastAsiaTheme="minorEastAsia"/>
                <w:i/>
                <w:szCs w:val="28"/>
              </w:rPr>
              <w:t>.03</w:t>
            </w: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По-прежнему ли </w:t>
            </w:r>
            <w:r>
              <w:rPr>
                <w:rFonts w:eastAsia="MS Mincho"/>
                <w:b/>
                <w:szCs w:val="28"/>
              </w:rPr>
              <w:t>актуальны все шаблоны</w:t>
            </w:r>
            <w:r>
              <w:rPr>
                <w:rFonts w:eastAsia="MS Mincho"/>
                <w:szCs w:val="28"/>
              </w:rPr>
              <w:t xml:space="preserve">, которые вы делали ранее? Может быть, имеет смысл что-то обновить, ведь проект уже прошел очень важные шаги и что-то могло поменяться или потребовать изменений.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  <w:bottom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 xml:space="preserve">Доработаны и выложены предыдущие </w:t>
            </w:r>
            <w:r>
              <w:rPr>
                <w:rFonts w:eastAsiaTheme="minorEastAsia"/>
                <w:i/>
                <w:szCs w:val="28"/>
              </w:rPr>
              <w:t>документы</w:t>
            </w:r>
            <w:r>
              <w:rPr>
                <w:rFonts w:eastAsia="MS Mincho"/>
                <w:i/>
                <w:szCs w:val="28"/>
              </w:rPr>
              <w:t xml:space="preserve"> при необходимости</w:t>
            </w:r>
          </w:p>
        </w:tc>
        <w:tc>
          <w:tcPr>
            <w:tcW w:w="15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i/>
                <w:szCs w:val="28"/>
              </w:rPr>
              <w:t>13.03</w:t>
            </w:r>
          </w:p>
        </w:tc>
      </w:tr>
      <w:tr w:rsidR="00C514C2">
        <w:tc>
          <w:tcPr>
            <w:tcW w:w="122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 xml:space="preserve">Все члены команды прошли </w:t>
            </w:r>
            <w:r>
              <w:rPr>
                <w:rFonts w:eastAsiaTheme="minorEastAsia"/>
                <w:b/>
                <w:bCs/>
                <w:i/>
                <w:szCs w:val="28"/>
              </w:rPr>
              <w:t>Т</w:t>
            </w:r>
            <w:r>
              <w:rPr>
                <w:b/>
                <w:bCs/>
                <w:i/>
                <w:szCs w:val="28"/>
              </w:rPr>
              <w:t>ест 2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b/>
                <w:bCs/>
                <w:i/>
                <w:szCs w:val="28"/>
              </w:rPr>
            </w:pPr>
            <w:r>
              <w:rPr>
                <w:rFonts w:eastAsiaTheme="minorEastAsia"/>
                <w:b/>
                <w:bCs/>
                <w:i/>
                <w:szCs w:val="28"/>
              </w:rPr>
              <w:t>07.03 – 13.03</w:t>
            </w: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b/>
                <w:bCs/>
                <w:iCs/>
                <w:szCs w:val="28"/>
              </w:rPr>
            </w:pPr>
            <w:r>
              <w:rPr>
                <w:rFonts w:eastAsia="MS Mincho"/>
                <w:b/>
                <w:bCs/>
                <w:iCs/>
                <w:color w:val="385623" w:themeColor="accent6" w:themeShade="80"/>
                <w:szCs w:val="28"/>
              </w:rPr>
              <w:t xml:space="preserve">Зарегистрируйтесь и приходите на общую встречу Руководителей проекта. Задали все интересующие вопросы в форме регистрации? Подробнее информация о регистрации будет выложена в группе </w:t>
            </w:r>
            <w:hyperlink r:id="rId6">
              <w:r>
                <w:rPr>
                  <w:rFonts w:eastAsia="MS Mincho"/>
                  <w:b/>
                  <w:bCs/>
                  <w:iCs/>
                  <w:color w:val="023160" w:themeColor="hyperlink" w:themeShade="80"/>
                  <w:szCs w:val="28"/>
                </w:rPr>
                <w:t>https://vk.com/project_polytech</w:t>
              </w:r>
            </w:hyperlink>
            <w:r>
              <w:rPr>
                <w:rFonts w:eastAsia="MS Mincho"/>
                <w:b/>
                <w:bCs/>
                <w:iCs/>
                <w:color w:val="385623" w:themeColor="accent6" w:themeShade="80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sz w:val="30"/>
                <w:szCs w:val="30"/>
              </w:rPr>
            </w:pPr>
            <w:r>
              <w:rPr>
                <w:rFonts w:eastAsia="MS Mincho"/>
                <w:b/>
                <w:bCs/>
                <w:iCs/>
                <w:color w:val="C9211E"/>
                <w:sz w:val="30"/>
                <w:szCs w:val="30"/>
              </w:rPr>
              <w:t>17.03 или 24.03</w:t>
            </w:r>
          </w:p>
        </w:tc>
      </w:tr>
      <w:tr w:rsidR="00C514C2">
        <w:trPr>
          <w:trHeight w:val="347"/>
        </w:trPr>
        <w:tc>
          <w:tcPr>
            <w:tcW w:w="85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5" w:themeFillTint="33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Подготовка и планирование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5" w:themeFillTint="33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DF4584">
              <w:rPr>
                <w:rFonts w:eastAsia="MS Mincho"/>
                <w:b/>
                <w:bCs/>
                <w:iCs/>
                <w:szCs w:val="28"/>
              </w:rPr>
              <w:t>Реестр требований</w:t>
            </w: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уже определили, кто или что является </w:t>
            </w:r>
            <w:r>
              <w:rPr>
                <w:rFonts w:eastAsia="MS Mincho"/>
                <w:b/>
                <w:szCs w:val="28"/>
              </w:rPr>
              <w:t>источниками требований</w:t>
            </w:r>
            <w:r>
              <w:rPr>
                <w:rFonts w:eastAsia="MS Mincho"/>
                <w:szCs w:val="28"/>
              </w:rPr>
              <w:t xml:space="preserve"> к вашему продукту?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Теперь самое время понять, кто из участников команды и как </w:t>
            </w:r>
            <w:r>
              <w:rPr>
                <w:rFonts w:eastAsia="MS Mincho"/>
                <w:b/>
                <w:szCs w:val="28"/>
              </w:rPr>
              <w:t>собирает требования</w:t>
            </w:r>
            <w:r>
              <w:rPr>
                <w:rFonts w:eastAsia="MS Mincho"/>
                <w:szCs w:val="28"/>
              </w:rPr>
              <w:t>. Важно: требования сами не соберутся, даже если вы просто попросите это сделать. Обсудите, как лучше это сделать, предоставьте участникам команды необходимые контакты и шаблоны.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>Требования к продукту собраны и оформлены? Точно ли они отвечают образу продукта?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Убедитесь, что Заказчик и заинтересованные стороны </w:t>
            </w:r>
            <w:r>
              <w:rPr>
                <w:rFonts w:eastAsia="MS Mincho"/>
                <w:b/>
                <w:szCs w:val="28"/>
              </w:rPr>
              <w:t>согласны</w:t>
            </w:r>
            <w:r>
              <w:rPr>
                <w:rFonts w:eastAsia="MS Mincho"/>
                <w:szCs w:val="28"/>
              </w:rPr>
              <w:t xml:space="preserve"> с собранными требованиями. В качестве предварительной проверки вновь обратитесь к образу продукта, целям и проблемам. Не начинайте реализацию проекта, пока требования не одобрены.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</w:t>
            </w:r>
            <w:r>
              <w:rPr>
                <w:rFonts w:eastAsiaTheme="minorEastAsia"/>
                <w:i/>
                <w:szCs w:val="28"/>
              </w:rPr>
              <w:t>Реестр требований</w:t>
            </w:r>
            <w:r>
              <w:rPr>
                <w:rFonts w:eastAsia="MS Mincho"/>
                <w:i/>
                <w:szCs w:val="28"/>
              </w:rPr>
              <w:t>» заполнен и выложен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15.03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DF4584">
              <w:rPr>
                <w:rFonts w:eastAsia="MS Mincho"/>
                <w:b/>
                <w:bCs/>
                <w:iCs/>
                <w:szCs w:val="28"/>
              </w:rPr>
              <w:t>Реестр рисков проекта</w:t>
            </w: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b/>
                <w:szCs w:val="28"/>
              </w:rPr>
              <w:t>Выявите риски</w:t>
            </w:r>
            <w:r>
              <w:rPr>
                <w:rFonts w:eastAsia="MS Mincho"/>
                <w:szCs w:val="28"/>
              </w:rPr>
              <w:t xml:space="preserve"> в проекте: те, события, которые могут отрицательно или положительно повлиять на результат проекта. Как правило, не бывает неправильных или фантастических рисков, бывают риски, которые никто не учел и которые наступили в самый </w:t>
            </w:r>
            <w:r>
              <w:rPr>
                <w:rFonts w:eastAsia="MS Mincho"/>
                <w:szCs w:val="28"/>
                <w:u w:val="single"/>
              </w:rPr>
              <w:t>неподходящий</w:t>
            </w:r>
            <w:r>
              <w:rPr>
                <w:rFonts w:eastAsia="MS Mincho"/>
                <w:szCs w:val="28"/>
              </w:rPr>
              <w:t xml:space="preserve"> момент.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Какие </w:t>
            </w:r>
            <w:r>
              <w:rPr>
                <w:rFonts w:eastAsia="MS Mincho"/>
                <w:b/>
                <w:szCs w:val="28"/>
              </w:rPr>
              <w:t>мероприятия необходимо предпринять</w:t>
            </w:r>
            <w:r>
              <w:rPr>
                <w:rFonts w:eastAsia="MS Mincho"/>
                <w:szCs w:val="28"/>
              </w:rPr>
              <w:t xml:space="preserve"> для снижения вероятности наступления рисков? А какие мероприятия будет выполнять команда проекта, если все же это событие наступит? Ни один риск не должен остаться без внимания.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Все 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мероприятия по реагированию на риски и их предотвращению </w:t>
            </w:r>
            <w:r>
              <w:rPr>
                <w:rFonts w:eastAsia="MS Mincho"/>
                <w:b/>
                <w:color w:val="000000" w:themeColor="text1"/>
                <w:szCs w:val="28"/>
              </w:rPr>
              <w:t xml:space="preserve">согласованы </w:t>
            </w:r>
            <w:r>
              <w:rPr>
                <w:rFonts w:eastAsia="MS Mincho"/>
                <w:b/>
                <w:szCs w:val="28"/>
              </w:rPr>
              <w:t>внутри</w:t>
            </w:r>
            <w:r>
              <w:rPr>
                <w:rFonts w:eastAsia="MS Mincho"/>
                <w:szCs w:val="28"/>
              </w:rPr>
              <w:t xml:space="preserve"> команды? Точно ли каждый участник команды знает, что делать, если…?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  <w:bottom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«Реестр рисков» оформлен и выложен</w:t>
            </w:r>
          </w:p>
        </w:tc>
        <w:tc>
          <w:tcPr>
            <w:tcW w:w="15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21.03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>
              <w:rPr>
                <w:rFonts w:eastAsia="MS Mincho"/>
                <w:b/>
                <w:bCs/>
                <w:iCs/>
                <w:szCs w:val="28"/>
              </w:rPr>
              <w:t>Определение результатов проекта</w:t>
            </w:r>
          </w:p>
        </w:tc>
      </w:tr>
      <w:tr w:rsidR="00C514C2" w:rsidTr="00CE77BA">
        <w:tc>
          <w:tcPr>
            <w:tcW w:w="1221" w:type="dxa"/>
            <w:tcBorders>
              <w:top w:val="single" w:sz="18" w:space="0" w:color="000000"/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уже знаете, кто является </w:t>
            </w:r>
            <w:r>
              <w:rPr>
                <w:rFonts w:eastAsia="MS Mincho"/>
                <w:b/>
                <w:szCs w:val="28"/>
              </w:rPr>
              <w:t>заинтересованными сторонами</w:t>
            </w:r>
            <w:r>
              <w:rPr>
                <w:rFonts w:eastAsia="MS Mincho"/>
                <w:szCs w:val="28"/>
              </w:rPr>
              <w:t xml:space="preserve"> вашего проекта? С кем из них вы будете вести активное взаимодействие, а кого просто информировать? </w:t>
            </w:r>
          </w:p>
        </w:tc>
        <w:tc>
          <w:tcPr>
            <w:tcW w:w="1560" w:type="dxa"/>
            <w:tcBorders>
              <w:top w:val="single" w:sz="1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 w:rsidTr="00CE77BA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 xml:space="preserve">Теперь наверняка понадобится </w:t>
            </w:r>
            <w:r>
              <w:rPr>
                <w:rFonts w:eastAsia="MS Mincho"/>
                <w:b/>
                <w:color w:val="000000" w:themeColor="text1"/>
                <w:szCs w:val="28"/>
              </w:rPr>
              <w:t>обновление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 документа «Коммуникации в проекте», ведь вам необходимо определить как и с какой периодичностью вы будете </w:t>
            </w:r>
            <w:proofErr w:type="spellStart"/>
            <w:r>
              <w:rPr>
                <w:rFonts w:eastAsia="MS Mincho"/>
                <w:color w:val="000000" w:themeColor="text1"/>
                <w:szCs w:val="28"/>
              </w:rPr>
              <w:t>коммуницировать</w:t>
            </w:r>
            <w:proofErr w:type="spellEnd"/>
            <w:r>
              <w:rPr>
                <w:rFonts w:eastAsia="MS Mincho"/>
                <w:color w:val="000000" w:themeColor="text1"/>
                <w:szCs w:val="28"/>
              </w:rPr>
              <w:t xml:space="preserve"> с заинтересованными сторонами.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  <w:bottom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rFonts w:eastAsiaTheme="minorEastAsia"/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</w:t>
            </w:r>
            <w:r>
              <w:rPr>
                <w:rFonts w:eastAsia="MS Mincho"/>
                <w:i/>
                <w:szCs w:val="28"/>
              </w:rPr>
              <w:t>Результаты проекта</w:t>
            </w:r>
            <w:r>
              <w:rPr>
                <w:rFonts w:eastAsia="MS Mincho"/>
                <w:i/>
                <w:szCs w:val="28"/>
              </w:rPr>
              <w:t>» оформлен и выложен</w:t>
            </w:r>
          </w:p>
        </w:tc>
        <w:tc>
          <w:tcPr>
            <w:tcW w:w="15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rFonts w:eastAsia="MS Mincho"/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21.03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>
              <w:rPr>
                <w:rFonts w:eastAsia="MS Mincho"/>
                <w:b/>
                <w:bCs/>
                <w:iCs/>
                <w:szCs w:val="28"/>
              </w:rPr>
              <w:t>Разработка календарного плана</w:t>
            </w:r>
            <w:r>
              <w:rPr>
                <w:rFonts w:eastAsia="MS Mincho"/>
                <w:b/>
                <w:bCs/>
                <w:iCs/>
                <w:szCs w:val="28"/>
              </w:rPr>
              <w:t xml:space="preserve"> </w:t>
            </w: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Определите задачи, которые необходимо выполнить, чтобы </w:t>
            </w:r>
            <w:r>
              <w:rPr>
                <w:rFonts w:eastAsia="MS Mincho"/>
                <w:b/>
                <w:szCs w:val="28"/>
              </w:rPr>
              <w:t>достичь цели</w:t>
            </w:r>
            <w:r>
              <w:rPr>
                <w:rFonts w:eastAsia="MS Mincho"/>
                <w:szCs w:val="28"/>
              </w:rPr>
              <w:t xml:space="preserve"> проекта. Задачи согласуют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ся с выявленными требованиями и ключевыми результатами? Для каждой задачи определен срок выполнения? Попробуйте смоделировать ход проекта по выполнению тех задач, которые вы определили. Вы придете ровно в запланированную точку? Получите ровно запланированный результат?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Распределите задачи между участниками команды. Убедитесь, что </w:t>
            </w:r>
            <w:r>
              <w:rPr>
                <w:rFonts w:eastAsia="MS Mincho"/>
                <w:b/>
                <w:szCs w:val="28"/>
              </w:rPr>
              <w:lastRenderedPageBreak/>
              <w:t>каждый знает</w:t>
            </w:r>
            <w:r>
              <w:rPr>
                <w:rFonts w:eastAsia="MS Mincho"/>
                <w:szCs w:val="28"/>
              </w:rPr>
              <w:t xml:space="preserve">, что и когда ему делать. Подсказка: если после назначения задачи участник вашей команды не задал никаких вопросов, скорее всего, он не знает, что делать. Попробуйте декомпозировать задачу на более мелкие шаги и проговорить их, а также ожидаемый результат выполнения. 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left w:val="single" w:sz="1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</w:t>
            </w:r>
            <w:r>
              <w:rPr>
                <w:rFonts w:eastAsiaTheme="minorEastAsia"/>
                <w:i/>
                <w:szCs w:val="28"/>
              </w:rPr>
              <w:t>Календарный план</w:t>
            </w:r>
            <w:r>
              <w:rPr>
                <w:rFonts w:eastAsia="MS Mincho"/>
                <w:i/>
                <w:szCs w:val="28"/>
              </w:rPr>
              <w:t>» оформлен и выложен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2</w:t>
            </w:r>
            <w:r>
              <w:rPr>
                <w:rFonts w:eastAsiaTheme="minorEastAsia"/>
                <w:i/>
                <w:szCs w:val="28"/>
              </w:rPr>
              <w:t>5.03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>
              <w:rPr>
                <w:rFonts w:eastAsia="MS Mincho"/>
                <w:b/>
                <w:bCs/>
                <w:iCs/>
                <w:szCs w:val="28"/>
              </w:rPr>
              <w:t>Разработка сметы проекта</w:t>
            </w:r>
            <w:r>
              <w:rPr>
                <w:rFonts w:eastAsia="MS Mincho"/>
                <w:b/>
                <w:bCs/>
                <w:iCs/>
                <w:szCs w:val="28"/>
              </w:rPr>
              <w:t xml:space="preserve"> </w:t>
            </w:r>
          </w:p>
        </w:tc>
      </w:tr>
      <w:tr w:rsidR="00C514C2">
        <w:tc>
          <w:tcPr>
            <w:tcW w:w="122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Выявите </w:t>
            </w:r>
            <w:r>
              <w:rPr>
                <w:rFonts w:eastAsia="MS Mincho"/>
                <w:b/>
                <w:szCs w:val="28"/>
              </w:rPr>
              <w:t>внутренние и внешние ресурсы</w:t>
            </w:r>
            <w:r>
              <w:rPr>
                <w:rFonts w:eastAsia="MS Mincho"/>
                <w:szCs w:val="28"/>
              </w:rPr>
              <w:t>, которые необходимы для реализации проекта. Мысленно смоделируйте ход проекта по выполнению тех задач, которые вы определили ранее. Точно ли не понадобятся никакие дополнительные ресурсы?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Оцените </w:t>
            </w:r>
            <w:r>
              <w:rPr>
                <w:rFonts w:eastAsia="MS Mincho"/>
                <w:b/>
                <w:szCs w:val="28"/>
              </w:rPr>
              <w:t>стоимость</w:t>
            </w:r>
            <w:r>
              <w:rPr>
                <w:rFonts w:eastAsia="MS Mincho"/>
                <w:szCs w:val="28"/>
              </w:rPr>
              <w:t xml:space="preserve"> как внутренних, так и внешних ресурсов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Убедитесь, что использование выявленных ресурсов согласовано с источником расходов. Если не согласовано, пересмотрите выявленные ресурсы.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 w:rsidTr="00CE77BA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Документ</w:t>
            </w:r>
            <w:r>
              <w:rPr>
                <w:rFonts w:eastAsia="MS Mincho"/>
                <w:i/>
                <w:szCs w:val="28"/>
              </w:rPr>
              <w:t xml:space="preserve"> «Смета проекта» оформлен и выложен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2</w:t>
            </w:r>
            <w:r>
              <w:rPr>
                <w:rFonts w:eastAsiaTheme="minorEastAsia"/>
                <w:i/>
                <w:szCs w:val="28"/>
              </w:rPr>
              <w:t>5</w:t>
            </w:r>
            <w:r>
              <w:rPr>
                <w:rFonts w:eastAsiaTheme="minorEastAsia"/>
                <w:i/>
                <w:szCs w:val="28"/>
              </w:rPr>
              <w:t>.03</w:t>
            </w: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 xml:space="preserve">Все члены команды прошли </w:t>
            </w:r>
            <w:r>
              <w:rPr>
                <w:rFonts w:eastAsiaTheme="minorEastAsia"/>
                <w:b/>
                <w:bCs/>
                <w:i/>
                <w:szCs w:val="28"/>
              </w:rPr>
              <w:t>Т</w:t>
            </w:r>
            <w:r>
              <w:rPr>
                <w:b/>
                <w:bCs/>
                <w:i/>
                <w:szCs w:val="28"/>
              </w:rPr>
              <w:t>ест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b/>
                <w:bCs/>
                <w:i/>
                <w:szCs w:val="28"/>
              </w:rPr>
            </w:pPr>
            <w:r>
              <w:rPr>
                <w:rFonts w:eastAsiaTheme="minorEastAsia"/>
                <w:b/>
                <w:bCs/>
                <w:i/>
                <w:szCs w:val="28"/>
              </w:rPr>
              <w:t>21.03 – 27.03</w:t>
            </w:r>
          </w:p>
        </w:tc>
      </w:tr>
      <w:tr w:rsidR="00C514C2">
        <w:tc>
          <w:tcPr>
            <w:tcW w:w="859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Реализация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0A6ACF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r w:rsidRPr="00116996">
              <w:rPr>
                <w:rFonts w:eastAsia="MS Mincho"/>
                <w:b/>
                <w:bCs/>
                <w:iCs/>
                <w:szCs w:val="28"/>
              </w:rPr>
              <w:t>Вовлечение заинтересованных сторон</w:t>
            </w:r>
          </w:p>
        </w:tc>
      </w:tr>
      <w:tr w:rsidR="00C514C2"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rFonts w:eastAsia="MS Mincho"/>
              </w:rPr>
            </w:pPr>
            <w:r>
              <w:rPr>
                <w:rFonts w:eastAsia="MS Mincho"/>
              </w:rPr>
              <w:t xml:space="preserve">Подумайте, с кем из </w:t>
            </w:r>
            <w:r w:rsidRPr="00895676">
              <w:rPr>
                <w:rFonts w:eastAsia="MS Mincho"/>
                <w:b/>
                <w:bCs/>
              </w:rPr>
              <w:t>заинтересованных сторон</w:t>
            </w:r>
            <w:r>
              <w:rPr>
                <w:rFonts w:eastAsia="MS Mincho"/>
              </w:rPr>
              <w:t xml:space="preserve"> необходимо поддерживать контакт и каким образом.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trike/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rFonts w:eastAsia="MS Mincho"/>
              </w:rPr>
            </w:pPr>
            <w:r>
              <w:rPr>
                <w:rFonts w:eastAsia="MS Mincho"/>
              </w:rPr>
              <w:t>Решите, какие действия нужно предпринимать, чтобы сохранить или повысить вовлеченность команды и других ключевых заинтересованных сторон.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trike/>
                <w:szCs w:val="28"/>
              </w:rPr>
            </w:pPr>
          </w:p>
        </w:tc>
      </w:tr>
      <w:tr w:rsidR="00C514C2" w:rsidTr="00CE77BA">
        <w:tc>
          <w:tcPr>
            <w:tcW w:w="122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</w:tcPr>
          <w:p w:rsidR="00C514C2" w:rsidRDefault="00C514C2" w:rsidP="00C514C2">
            <w:pPr>
              <w:rPr>
                <w:rFonts w:ascii="Liberation Serif" w:hAnsi="Liberation Serif" w:hint="eastAsia"/>
                <w:i/>
                <w:iCs/>
              </w:rPr>
            </w:pPr>
            <w:r>
              <w:rPr>
                <w:rFonts w:ascii="Liberation Serif" w:eastAsiaTheme="minorEastAsia" w:hAnsi="Liberation Serif" w:cstheme="minorBidi"/>
                <w:i/>
                <w:iCs/>
              </w:rPr>
              <w:t>Документ</w:t>
            </w:r>
            <w:r>
              <w:rPr>
                <w:rFonts w:ascii="Liberation Serif" w:hAnsi="Liberation Serif"/>
                <w:i/>
                <w:iCs/>
              </w:rPr>
              <w:t xml:space="preserve"> «Вовлечение заинтересованных сторон» оформлен и выложен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04.04</w:t>
            </w:r>
          </w:p>
        </w:tc>
      </w:tr>
      <w:tr w:rsidR="00C514C2" w:rsidTr="00CE77BA">
        <w:tc>
          <w:tcPr>
            <w:tcW w:w="1015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514C2" w:rsidRPr="00116996" w:rsidRDefault="00C514C2" w:rsidP="00C514C2">
            <w:pPr>
              <w:widowControl w:val="0"/>
              <w:spacing w:before="60" w:after="60"/>
              <w:jc w:val="center"/>
              <w:rPr>
                <w:rFonts w:eastAsia="MS Mincho"/>
                <w:b/>
                <w:bCs/>
                <w:iCs/>
                <w:szCs w:val="28"/>
              </w:rPr>
            </w:pPr>
            <w:proofErr w:type="spellStart"/>
            <w:r w:rsidRPr="00116996">
              <w:rPr>
                <w:rFonts w:eastAsia="MS Mincho"/>
                <w:b/>
                <w:bCs/>
                <w:iCs/>
                <w:szCs w:val="28"/>
              </w:rPr>
              <w:t>Протипирование</w:t>
            </w:r>
            <w:proofErr w:type="spellEnd"/>
            <w:r w:rsidRPr="00116996">
              <w:rPr>
                <w:rFonts w:eastAsia="MS Mincho"/>
                <w:b/>
                <w:bCs/>
                <w:iCs/>
                <w:szCs w:val="28"/>
              </w:rPr>
              <w:t xml:space="preserve"> и проверка гипотез</w:t>
            </w:r>
            <w:r>
              <w:rPr>
                <w:rFonts w:eastAsia="MS Mincho"/>
                <w:b/>
                <w:bCs/>
                <w:iCs/>
                <w:szCs w:val="28"/>
              </w:rPr>
              <w:t xml:space="preserve"> (для </w:t>
            </w:r>
            <w:r>
              <w:rPr>
                <w:rFonts w:eastAsia="MS Mincho"/>
                <w:b/>
                <w:bCs/>
                <w:iCs/>
                <w:szCs w:val="28"/>
                <w:lang w:val="en-US"/>
              </w:rPr>
              <w:t>IT</w:t>
            </w:r>
            <w:r w:rsidRPr="00116996">
              <w:rPr>
                <w:rFonts w:eastAsia="MS Mincho"/>
                <w:b/>
                <w:bCs/>
                <w:iCs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Cs/>
                <w:szCs w:val="28"/>
              </w:rPr>
              <w:t>проектов)</w:t>
            </w:r>
          </w:p>
        </w:tc>
      </w:tr>
      <w:tr w:rsidR="00C514C2">
        <w:tc>
          <w:tcPr>
            <w:tcW w:w="12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rPr>
                <w:rFonts w:eastAsia="MS Mincho"/>
              </w:rPr>
            </w:pPr>
            <w:r>
              <w:rPr>
                <w:rFonts w:eastAsia="MS Mincho"/>
              </w:rPr>
              <w:t>Если у вас проект в области ИТ, то подумайте ч</w:t>
            </w:r>
            <w:r w:rsidRPr="00895676">
              <w:rPr>
                <w:rFonts w:eastAsia="MS Mincho"/>
              </w:rPr>
              <w:t xml:space="preserve">то будет </w:t>
            </w:r>
            <w:r>
              <w:rPr>
                <w:rFonts w:eastAsia="MS Mincho"/>
              </w:rPr>
              <w:t xml:space="preserve">являться </w:t>
            </w:r>
            <w:r w:rsidRPr="00895676">
              <w:rPr>
                <w:rFonts w:eastAsia="MS Mincho"/>
              </w:rPr>
              <w:t>прототипом для вашего продукта</w:t>
            </w:r>
            <w:r>
              <w:rPr>
                <w:rFonts w:eastAsia="MS Mincho"/>
              </w:rPr>
              <w:t>. П</w:t>
            </w:r>
            <w:r w:rsidRPr="00895676">
              <w:rPr>
                <w:rFonts w:eastAsia="MS Mincho"/>
              </w:rPr>
              <w:t>ровер</w:t>
            </w:r>
            <w:r>
              <w:rPr>
                <w:rFonts w:eastAsia="MS Mincho"/>
              </w:rPr>
              <w:t>ь</w:t>
            </w:r>
            <w:r w:rsidRPr="00895676">
              <w:rPr>
                <w:rFonts w:eastAsia="MS Mincho"/>
              </w:rPr>
              <w:t>т</w:t>
            </w:r>
            <w:r>
              <w:rPr>
                <w:rFonts w:eastAsia="MS Mincho"/>
              </w:rPr>
              <w:t>е</w:t>
            </w:r>
            <w:r w:rsidRPr="00895676">
              <w:rPr>
                <w:rFonts w:eastAsia="MS Mincho"/>
              </w:rPr>
              <w:t xml:space="preserve"> на жизнеспособность и востребованность продукт, который вы хотите создать</w:t>
            </w:r>
            <w:r>
              <w:rPr>
                <w:rFonts w:eastAsia="MS Mincho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trike/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DBDB" w:themeFill="accent3" w:themeFillTint="66"/>
          </w:tcPr>
          <w:p w:rsidR="00C514C2" w:rsidRDefault="00C514C2" w:rsidP="00C514C2">
            <w:pPr>
              <w:rPr>
                <w:rFonts w:ascii="Liberation Serif" w:hAnsi="Liberation Serif" w:hint="eastAsia"/>
                <w:i/>
                <w:iCs/>
              </w:rPr>
            </w:pPr>
            <w:r>
              <w:rPr>
                <w:rFonts w:ascii="Liberation Serif" w:eastAsiaTheme="minorEastAsia" w:hAnsi="Liberation Serif" w:cstheme="minorBidi"/>
                <w:i/>
                <w:iCs/>
              </w:rPr>
              <w:t>Документ</w:t>
            </w:r>
            <w:r>
              <w:rPr>
                <w:rFonts w:ascii="Liberation Serif" w:hAnsi="Liberation Serif"/>
                <w:i/>
                <w:iCs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i/>
                <w:iCs/>
              </w:rPr>
              <w:t>Прототипирование</w:t>
            </w:r>
            <w:proofErr w:type="spellEnd"/>
            <w:r>
              <w:rPr>
                <w:rFonts w:ascii="Liberation Serif" w:hAnsi="Liberation Serif"/>
                <w:i/>
                <w:iCs/>
              </w:rPr>
              <w:t xml:space="preserve"> и проверка гипотез</w:t>
            </w:r>
            <w:r>
              <w:rPr>
                <w:rFonts w:ascii="Liberation Serif" w:hAnsi="Liberation Serif"/>
                <w:i/>
                <w:iCs/>
              </w:rPr>
              <w:t>» оформлен и выложен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04.04</w:t>
            </w:r>
          </w:p>
        </w:tc>
      </w:tr>
      <w:tr w:rsidR="00C514C2" w:rsidTr="00CE77BA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514C2" w:rsidRDefault="00C514C2" w:rsidP="00CE77BA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C514C2" w:rsidRDefault="00C514C2" w:rsidP="00CE77BA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Все члены команды прошли </w:t>
            </w:r>
            <w:r>
              <w:rPr>
                <w:rFonts w:eastAsiaTheme="minorEastAsia"/>
                <w:b/>
                <w:bCs/>
                <w:szCs w:val="28"/>
              </w:rPr>
              <w:t xml:space="preserve">Вторую </w:t>
            </w:r>
            <w:r w:rsidRPr="00C514C2">
              <w:rPr>
                <w:rFonts w:eastAsiaTheme="minorEastAsia"/>
                <w:b/>
                <w:bCs/>
                <w:szCs w:val="28"/>
              </w:rPr>
              <w:t>анкету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C514C2" w:rsidRDefault="00C514C2" w:rsidP="00CE77BA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>
              <w:rPr>
                <w:szCs w:val="28"/>
              </w:rPr>
              <w:t>03</w:t>
            </w:r>
            <w:r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Style w:val="StrongEmphasis"/>
                <w:rFonts w:eastAsiaTheme="minorEastAsia"/>
                <w:b w:val="0"/>
                <w:i/>
                <w:szCs w:val="28"/>
              </w:rPr>
              <w:t xml:space="preserve">Все члены команды прошли </w:t>
            </w:r>
            <w:r>
              <w:rPr>
                <w:rStyle w:val="StrongEmphasis"/>
                <w:rFonts w:eastAsiaTheme="minorEastAsia"/>
                <w:i/>
                <w:szCs w:val="28"/>
              </w:rPr>
              <w:t>Тест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color w:val="C9211E"/>
                <w:szCs w:val="28"/>
              </w:rPr>
            </w:pPr>
            <w:r>
              <w:rPr>
                <w:rStyle w:val="StrongEmphasis"/>
                <w:rFonts w:eastAsiaTheme="minorEastAsia"/>
                <w:i/>
                <w:szCs w:val="28"/>
              </w:rPr>
              <w:t>11.04 – 17.04</w:t>
            </w:r>
          </w:p>
        </w:tc>
      </w:tr>
      <w:tr w:rsidR="00C514C2">
        <w:tc>
          <w:tcPr>
            <w:tcW w:w="85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5" w:themeFillTint="33"/>
            <w:vAlign w:val="center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Завершение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2F3" w:themeFill="accent5" w:themeFillTint="33"/>
          </w:tcPr>
          <w:p w:rsidR="00C514C2" w:rsidRDefault="00C514C2" w:rsidP="00C514C2">
            <w:pPr>
              <w:widowControl w:val="0"/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У вас подготовлена </w:t>
            </w:r>
            <w:r>
              <w:rPr>
                <w:rFonts w:eastAsia="MS Mincho"/>
                <w:b/>
                <w:szCs w:val="28"/>
              </w:rPr>
              <w:t>презентация результатов</w:t>
            </w:r>
            <w:r>
              <w:rPr>
                <w:rFonts w:eastAsia="MS Mincho"/>
                <w:szCs w:val="28"/>
              </w:rPr>
              <w:t xml:space="preserve"> проекта? Вы провели </w:t>
            </w:r>
            <w:r>
              <w:rPr>
                <w:rFonts w:eastAsia="MS Mincho"/>
                <w:szCs w:val="28"/>
              </w:rPr>
              <w:lastRenderedPageBreak/>
              <w:t xml:space="preserve">репетицию минимум 2 раза? Точно ли каждый участник может выступить с любого места презентации и ответить на вопросы? Попробуйте представить, какие вопросы вам могут задать и проговорите их с участниками команды. И обязательно подбодрите команду перед финальной презентацией.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Проведена итоговая презентация, собрана обратная связь. </w:t>
            </w:r>
            <w:r>
              <w:rPr>
                <w:rFonts w:eastAsia="MS Mincho"/>
                <w:b/>
                <w:szCs w:val="28"/>
              </w:rPr>
              <w:t xml:space="preserve">Обработайте обратную связь </w:t>
            </w:r>
            <w:r>
              <w:rPr>
                <w:rFonts w:eastAsia="MS Mincho"/>
                <w:szCs w:val="28"/>
              </w:rPr>
              <w:t xml:space="preserve">(как положительную, так и отрицательную). Какие моменты обратной связи могут быть сформулированы как будущие задачи? Зафиксируйте их для обсуждения перспектив проекта как с заинтересованными сторонами, так и с командой.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Вы не забыли провести разбор итогов проекта с командой? Проведите </w:t>
            </w:r>
            <w:r>
              <w:rPr>
                <w:rFonts w:eastAsia="MS Mincho"/>
                <w:b/>
                <w:szCs w:val="28"/>
              </w:rPr>
              <w:t xml:space="preserve">внутреннюю </w:t>
            </w:r>
            <w:r>
              <w:rPr>
                <w:rFonts w:eastAsia="MS Mincho"/>
                <w:b/>
                <w:color w:val="000000" w:themeColor="text1"/>
                <w:szCs w:val="28"/>
              </w:rPr>
              <w:t>встречу</w:t>
            </w:r>
            <w:r>
              <w:rPr>
                <w:rFonts w:eastAsia="MS Mincho"/>
                <w:color w:val="000000" w:themeColor="text1"/>
                <w:szCs w:val="28"/>
              </w:rPr>
              <w:t xml:space="preserve"> внутри команды, обсуждены результаты проекта, возможность продолжения или развития проекта и перспективы команды, мотивацию и планы каждого члена команды. Будьте готовы сказать заинтересованным сторонам и Заказчику, хочет ли команда продолжить работу над проектом.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="MS Mincho"/>
                <w:szCs w:val="28"/>
              </w:rPr>
              <w:t xml:space="preserve">Обсудите с заинтересованные сторонами и Заказчиком итоги проекта. Проговорите </w:t>
            </w:r>
            <w:r>
              <w:rPr>
                <w:rFonts w:eastAsia="MS Mincho"/>
                <w:b/>
                <w:szCs w:val="28"/>
              </w:rPr>
              <w:t>перспективы проекта</w:t>
            </w:r>
            <w:r>
              <w:rPr>
                <w:rFonts w:eastAsia="MS Mincho"/>
                <w:szCs w:val="28"/>
              </w:rPr>
              <w:t xml:space="preserve">. Обязательно проинформируйте после команду.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</w:tr>
      <w:tr w:rsidR="00C514C2" w:rsidTr="00CE77BA">
        <w:tc>
          <w:tcPr>
            <w:tcW w:w="122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Итоговая презентация выложена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="MS Mincho"/>
                <w:i/>
                <w:szCs w:val="28"/>
              </w:rPr>
              <w:t>16.05</w:t>
            </w:r>
          </w:p>
        </w:tc>
      </w:tr>
      <w:tr w:rsidR="00C514C2" w:rsidTr="00CE77BA">
        <w:tc>
          <w:tcPr>
            <w:tcW w:w="122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C514C2" w:rsidRDefault="00C514C2" w:rsidP="00CE77BA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C514C2" w:rsidRDefault="00C514C2" w:rsidP="00CE77BA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Все члены команды прошли </w:t>
            </w:r>
            <w:r>
              <w:rPr>
                <w:rFonts w:eastAsiaTheme="minorEastAsia"/>
                <w:b/>
                <w:bCs/>
                <w:szCs w:val="28"/>
              </w:rPr>
              <w:t>Завершающую</w:t>
            </w:r>
            <w:r>
              <w:rPr>
                <w:rFonts w:eastAsiaTheme="minorEastAsia"/>
                <w:b/>
                <w:bCs/>
                <w:szCs w:val="28"/>
              </w:rPr>
              <w:t xml:space="preserve"> </w:t>
            </w:r>
            <w:r w:rsidRPr="00C514C2">
              <w:rPr>
                <w:rFonts w:eastAsiaTheme="minorEastAsia"/>
                <w:b/>
                <w:bCs/>
                <w:szCs w:val="28"/>
              </w:rPr>
              <w:t>анкету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:rsidR="00C514C2" w:rsidRPr="00C514C2" w:rsidRDefault="00C514C2" w:rsidP="00CE77BA">
            <w:pPr>
              <w:widowControl w:val="0"/>
              <w:spacing w:before="60" w:after="60"/>
              <w:rPr>
                <w:i/>
                <w:iCs/>
                <w:szCs w:val="28"/>
              </w:rPr>
            </w:pPr>
            <w:r w:rsidRPr="00C514C2">
              <w:rPr>
                <w:i/>
                <w:iCs/>
                <w:szCs w:val="28"/>
              </w:rPr>
              <w:t xml:space="preserve">до </w:t>
            </w:r>
            <w:r w:rsidRPr="00C514C2">
              <w:rPr>
                <w:i/>
                <w:iCs/>
                <w:szCs w:val="28"/>
              </w:rPr>
              <w:t>15</w:t>
            </w:r>
            <w:r w:rsidRPr="00C514C2">
              <w:rPr>
                <w:i/>
                <w:iCs/>
                <w:szCs w:val="28"/>
              </w:rPr>
              <w:t>.0</w:t>
            </w:r>
            <w:r w:rsidRPr="00C514C2">
              <w:rPr>
                <w:i/>
                <w:iCs/>
                <w:szCs w:val="28"/>
              </w:rPr>
              <w:t>5</w:t>
            </w:r>
          </w:p>
        </w:tc>
      </w:tr>
      <w:tr w:rsidR="00C514C2">
        <w:tc>
          <w:tcPr>
            <w:tcW w:w="1221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</w:p>
        </w:tc>
        <w:tc>
          <w:tcPr>
            <w:tcW w:w="7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 xml:space="preserve">Все члены команды прошли </w:t>
            </w:r>
            <w:r>
              <w:rPr>
                <w:rFonts w:eastAsiaTheme="minorEastAsia"/>
                <w:b/>
                <w:bCs/>
                <w:i/>
                <w:szCs w:val="28"/>
              </w:rPr>
              <w:t>Итоговый т</w:t>
            </w:r>
            <w:r>
              <w:rPr>
                <w:b/>
                <w:bCs/>
                <w:i/>
                <w:szCs w:val="28"/>
              </w:rPr>
              <w:t>ест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8FB98"/>
          </w:tcPr>
          <w:p w:rsidR="00C514C2" w:rsidRDefault="00C514C2" w:rsidP="00C514C2">
            <w:pPr>
              <w:widowControl w:val="0"/>
              <w:spacing w:before="60" w:after="60"/>
              <w:rPr>
                <w:szCs w:val="28"/>
              </w:rPr>
            </w:pPr>
            <w:r>
              <w:rPr>
                <w:rStyle w:val="StrongEmphasis"/>
                <w:rFonts w:eastAsiaTheme="minorEastAsia"/>
                <w:i/>
                <w:szCs w:val="28"/>
              </w:rPr>
              <w:t>09.05 – 15.05</w:t>
            </w:r>
          </w:p>
        </w:tc>
      </w:tr>
    </w:tbl>
    <w:p w:rsidR="002B0AA0" w:rsidRPr="00116996" w:rsidRDefault="002B0AA0"/>
    <w:sectPr w:rsidR="002B0AA0" w:rsidRPr="00116996">
      <w:headerReference w:type="default" r:id="rId7"/>
      <w:footerReference w:type="default" r:id="rId8"/>
      <w:pgSz w:w="12240" w:h="15840"/>
      <w:pgMar w:top="1235" w:right="850" w:bottom="1134" w:left="1275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01B" w:rsidRDefault="00F6201B">
      <w:r>
        <w:separator/>
      </w:r>
    </w:p>
  </w:endnote>
  <w:endnote w:type="continuationSeparator" w:id="0">
    <w:p w:rsidR="00F6201B" w:rsidRDefault="00F6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AA0" w:rsidRDefault="00F6201B">
    <w:pPr>
      <w:widowControl w:val="0"/>
      <w:jc w:val="right"/>
      <w:outlineLvl w:val="0"/>
      <w:rPr>
        <w:i/>
        <w:sz w:val="22"/>
        <w:szCs w:val="28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85420"/>
              <wp:effectExtent l="0" t="0" r="0" b="0"/>
              <wp:wrapNone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0AA0" w:rsidRDefault="00F6201B">
                          <w:pPr>
                            <w:pStyle w:val="af2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0;margin-top:.05pt;width:6.2pt;height:14.6pt;z-index:-50331645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" o:allowincell="f" filled="f" stroked="f" strokeweight="0">
              <v:textbox style="mso-fit-shape-to-text:t" inset="0,0,0,0">
                <w:txbxContent>
                  <w:p w:rsidR="002B0AA0" w:rsidRDefault="00F6201B">
                    <w:pPr>
                      <w:pStyle w:val="af2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i/>
        <w:sz w:val="22"/>
        <w:szCs w:val="28"/>
        <w:lang w:val="en-US"/>
      </w:rPr>
      <w:t>http://p</w:t>
    </w:r>
    <w:proofErr w:type="spellStart"/>
    <w:r>
      <w:rPr>
        <w:i/>
        <w:sz w:val="22"/>
        <w:szCs w:val="28"/>
      </w:rPr>
      <w:t>ro</w:t>
    </w:r>
    <w:proofErr w:type="spellEnd"/>
    <w:r>
      <w:rPr>
        <w:i/>
        <w:sz w:val="22"/>
        <w:szCs w:val="28"/>
        <w:lang w:val="en-US"/>
      </w:rPr>
      <w:t>ject.spbstu.ru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01B" w:rsidRDefault="00F6201B">
      <w:pPr>
        <w:rPr>
          <w:sz w:val="12"/>
        </w:rPr>
      </w:pPr>
      <w:r>
        <w:separator/>
      </w:r>
    </w:p>
  </w:footnote>
  <w:footnote w:type="continuationSeparator" w:id="0">
    <w:p w:rsidR="00F6201B" w:rsidRDefault="00F6201B">
      <w:pPr>
        <w:rPr>
          <w:sz w:val="12"/>
        </w:rPr>
      </w:pPr>
      <w:r>
        <w:continuationSeparator/>
      </w:r>
    </w:p>
  </w:footnote>
  <w:footnote w:id="1">
    <w:p w:rsidR="002B0AA0" w:rsidRDefault="00F6201B">
      <w:pPr>
        <w:pStyle w:val="af6"/>
      </w:pPr>
      <w:r>
        <w:rPr>
          <w:rStyle w:val="FootnoteCharacters"/>
        </w:rPr>
        <w:footnoteRef/>
      </w:r>
      <w:r>
        <w:tab/>
        <w:t>Здесь и далее заказчик упоминается для команд, у проектов которых есть заказчик.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AA0" w:rsidRDefault="00F6201B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5F43D684">
              <wp:simplePos x="0" y="0"/>
              <wp:positionH relativeFrom="column">
                <wp:posOffset>5333365</wp:posOffset>
              </wp:positionH>
              <wp:positionV relativeFrom="paragraph">
                <wp:posOffset>-43180</wp:posOffset>
              </wp:positionV>
              <wp:extent cx="1154430" cy="542925"/>
              <wp:effectExtent l="0" t="0" r="2540" b="4445"/>
              <wp:wrapNone/>
              <wp:docPr id="1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800" cy="542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0AA0" w:rsidRDefault="00F6201B">
                          <w:pPr>
                            <w:pStyle w:val="af3"/>
                            <w:spacing w:line="216" w:lineRule="auto"/>
                            <w:rPr>
                              <w:rFonts w:ascii="PT Sans" w:hAnsi="PT Sans" w:cstheme="minorHAnsi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PT Sans" w:hAnsi="PT Sans" w:cstheme="minorHAnsi"/>
                              <w:b/>
                              <w:bCs/>
                              <w:color w:val="000000"/>
                              <w:sz w:val="18"/>
                              <w:szCs w:val="32"/>
                            </w:rPr>
                            <w:t>О</w:t>
                          </w:r>
                          <w:r>
                            <w:rPr>
                              <w:rFonts w:ascii="PT Sans" w:hAnsi="PT Sans" w:cstheme="minorHAnsi"/>
                              <w:color w:val="000000"/>
                              <w:sz w:val="18"/>
                              <w:szCs w:val="32"/>
                            </w:rPr>
                            <w:t xml:space="preserve">СНОВЫ </w:t>
                          </w:r>
                        </w:p>
                        <w:p w:rsidR="002B0AA0" w:rsidRDefault="00F6201B">
                          <w:pPr>
                            <w:pStyle w:val="af3"/>
                            <w:spacing w:line="216" w:lineRule="auto"/>
                            <w:rPr>
                              <w:rFonts w:ascii="PT Sans" w:hAnsi="PT Sans" w:cstheme="minorHAnsi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PT Sans" w:hAnsi="PT Sans" w:cstheme="minorHAnsi"/>
                              <w:b/>
                              <w:bCs/>
                              <w:color w:val="000000"/>
                              <w:sz w:val="18"/>
                              <w:szCs w:val="32"/>
                            </w:rPr>
                            <w:t>П</w:t>
                          </w:r>
                          <w:r>
                            <w:rPr>
                              <w:rFonts w:ascii="PT Sans" w:hAnsi="PT Sans" w:cstheme="minorHAnsi"/>
                              <w:color w:val="000000"/>
                              <w:sz w:val="18"/>
                              <w:szCs w:val="32"/>
                            </w:rPr>
                            <w:t xml:space="preserve">РОЕКТНОЙ </w:t>
                          </w:r>
                        </w:p>
                        <w:p w:rsidR="002B0AA0" w:rsidRDefault="00F6201B">
                          <w:pPr>
                            <w:pStyle w:val="af3"/>
                            <w:spacing w:line="216" w:lineRule="auto"/>
                            <w:rPr>
                              <w:rFonts w:ascii="PT Sans" w:hAnsi="PT Sans" w:cstheme="minorHAnsi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PT Sans" w:hAnsi="PT Sans" w:cstheme="minorHAnsi"/>
                              <w:b/>
                              <w:bCs/>
                              <w:color w:val="000000"/>
                              <w:sz w:val="18"/>
                              <w:szCs w:val="32"/>
                            </w:rPr>
                            <w:t>Д</w:t>
                          </w:r>
                          <w:r>
                            <w:rPr>
                              <w:rFonts w:ascii="PT Sans" w:hAnsi="PT Sans" w:cstheme="minorHAnsi"/>
                              <w:color w:val="000000"/>
                              <w:sz w:val="18"/>
                              <w:szCs w:val="32"/>
                            </w:rPr>
                            <w:t>ЕЯТЕЛЬНОСТИ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43D684" id="Надпись 4" o:spid="_x0000_s1026" style="position:absolute;margin-left:419.95pt;margin-top:-3.4pt;width:90.9pt;height:42.7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" o:allowincell="f" fillcolor="white [3201]" stroked="f" strokeweight=".18mm">
              <v:textbox>
                <w:txbxContent>
                  <w:p w:rsidR="002B0AA0" w:rsidRDefault="00F6201B">
                    <w:pPr>
                      <w:pStyle w:val="af3"/>
                      <w:spacing w:line="216" w:lineRule="auto"/>
                      <w:rPr>
                        <w:rFonts w:ascii="PT Sans" w:hAnsi="PT Sans" w:cstheme="minorHAnsi"/>
                        <w:sz w:val="18"/>
                        <w:szCs w:val="32"/>
                      </w:rPr>
                    </w:pPr>
                    <w:r>
                      <w:rPr>
                        <w:rFonts w:ascii="PT Sans" w:hAnsi="PT Sans" w:cstheme="minorHAnsi"/>
                        <w:b/>
                        <w:bCs/>
                        <w:color w:val="000000"/>
                        <w:sz w:val="18"/>
                        <w:szCs w:val="32"/>
                      </w:rPr>
                      <w:t>О</w:t>
                    </w:r>
                    <w:r>
                      <w:rPr>
                        <w:rFonts w:ascii="PT Sans" w:hAnsi="PT Sans" w:cstheme="minorHAnsi"/>
                        <w:color w:val="000000"/>
                        <w:sz w:val="18"/>
                        <w:szCs w:val="32"/>
                      </w:rPr>
                      <w:t xml:space="preserve">СНОВЫ </w:t>
                    </w:r>
                  </w:p>
                  <w:p w:rsidR="002B0AA0" w:rsidRDefault="00F6201B">
                    <w:pPr>
                      <w:pStyle w:val="af3"/>
                      <w:spacing w:line="216" w:lineRule="auto"/>
                      <w:rPr>
                        <w:rFonts w:ascii="PT Sans" w:hAnsi="PT Sans" w:cstheme="minorHAnsi"/>
                        <w:sz w:val="18"/>
                        <w:szCs w:val="32"/>
                      </w:rPr>
                    </w:pPr>
                    <w:r>
                      <w:rPr>
                        <w:rFonts w:ascii="PT Sans" w:hAnsi="PT Sans" w:cstheme="minorHAnsi"/>
                        <w:b/>
                        <w:bCs/>
                        <w:color w:val="000000"/>
                        <w:sz w:val="18"/>
                        <w:szCs w:val="32"/>
                      </w:rPr>
                      <w:t>П</w:t>
                    </w:r>
                    <w:r>
                      <w:rPr>
                        <w:rFonts w:ascii="PT Sans" w:hAnsi="PT Sans" w:cstheme="minorHAnsi"/>
                        <w:color w:val="000000"/>
                        <w:sz w:val="18"/>
                        <w:szCs w:val="32"/>
                      </w:rPr>
                      <w:t xml:space="preserve">РОЕКТНОЙ </w:t>
                    </w:r>
                  </w:p>
                  <w:p w:rsidR="002B0AA0" w:rsidRDefault="00F6201B">
                    <w:pPr>
                      <w:pStyle w:val="af3"/>
                      <w:spacing w:line="216" w:lineRule="auto"/>
                      <w:rPr>
                        <w:rFonts w:ascii="PT Sans" w:hAnsi="PT Sans" w:cstheme="minorHAnsi"/>
                        <w:sz w:val="18"/>
                        <w:szCs w:val="32"/>
                      </w:rPr>
                    </w:pPr>
                    <w:r>
                      <w:rPr>
                        <w:rFonts w:ascii="PT Sans" w:hAnsi="PT Sans" w:cstheme="minorHAnsi"/>
                        <w:b/>
                        <w:bCs/>
                        <w:color w:val="000000"/>
                        <w:sz w:val="18"/>
                        <w:szCs w:val="32"/>
                      </w:rPr>
                      <w:t>Д</w:t>
                    </w:r>
                    <w:r>
                      <w:rPr>
                        <w:rFonts w:ascii="PT Sans" w:hAnsi="PT Sans" w:cstheme="minorHAnsi"/>
                        <w:color w:val="000000"/>
                        <w:sz w:val="18"/>
                        <w:szCs w:val="32"/>
                      </w:rPr>
                      <w:t>ЕЯТЕЛЬНОСТИ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9" behindDoc="0" locked="0" layoutInCell="0" allowOverlap="1">
          <wp:simplePos x="0" y="0"/>
          <wp:positionH relativeFrom="column">
            <wp:posOffset>4834255</wp:posOffset>
          </wp:positionH>
          <wp:positionV relativeFrom="paragraph">
            <wp:posOffset>-76200</wp:posOffset>
          </wp:positionV>
          <wp:extent cx="560705" cy="575945"/>
          <wp:effectExtent l="0" t="0" r="0" b="0"/>
          <wp:wrapTight wrapText="bothSides">
            <wp:wrapPolygon edited="0">
              <wp:start x="2926" y="0"/>
              <wp:lineTo x="970" y="1894"/>
              <wp:lineTo x="-11" y="4757"/>
              <wp:lineTo x="-11" y="18090"/>
              <wp:lineTo x="2926" y="20470"/>
              <wp:lineTo x="5860" y="20948"/>
              <wp:lineTo x="15156" y="20948"/>
              <wp:lineTo x="18581" y="20470"/>
              <wp:lineTo x="21025" y="18566"/>
              <wp:lineTo x="21025" y="5707"/>
              <wp:lineTo x="20050" y="2371"/>
              <wp:lineTo x="18581" y="0"/>
              <wp:lineTo x="2926" y="0"/>
            </wp:wrapPolygon>
          </wp:wrapTight>
          <wp:docPr id="3" name="Рисунок 3" descr="https://srv4.imgonline.com.ua/result_img/imgonline-com-ua-Replace-color-eQGMtO2VLdm7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https://srv4.imgonline.com.ua/result_img/imgonline-com-ua-Replace-color-eQGMtO2VLdm7M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032635" cy="539750"/>
          <wp:effectExtent l="0" t="0" r="0" b="0"/>
          <wp:docPr id="4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0"/>
    <w:rsid w:val="000A6ACF"/>
    <w:rsid w:val="00116996"/>
    <w:rsid w:val="002B0AA0"/>
    <w:rsid w:val="004F000E"/>
    <w:rsid w:val="00684A23"/>
    <w:rsid w:val="00855079"/>
    <w:rsid w:val="00895676"/>
    <w:rsid w:val="0096714C"/>
    <w:rsid w:val="00C41114"/>
    <w:rsid w:val="00C44550"/>
    <w:rsid w:val="00C514C2"/>
    <w:rsid w:val="00DF4584"/>
    <w:rsid w:val="00E03ADD"/>
    <w:rsid w:val="00E14127"/>
    <w:rsid w:val="00F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83883"/>
  <w15:docId w15:val="{85EF3592-EDD6-E348-95FA-F930087D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84"/>
    <w:pPr>
      <w:suppressAutoHyphens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хема документа Знак"/>
    <w:basedOn w:val="a0"/>
    <w:uiPriority w:val="99"/>
    <w:semiHidden/>
    <w:qFormat/>
    <w:rsid w:val="00F42A23"/>
    <w:rPr>
      <w:rFonts w:ascii="Helvetica" w:hAnsi="Helvetica"/>
    </w:rPr>
  </w:style>
  <w:style w:type="character" w:customStyle="1" w:styleId="-">
    <w:name w:val="Интернет-ссылка"/>
    <w:basedOn w:val="a0"/>
    <w:uiPriority w:val="99"/>
    <w:unhideWhenUsed/>
    <w:qFormat/>
    <w:rsid w:val="00C33580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1309F"/>
  </w:style>
  <w:style w:type="character" w:customStyle="1" w:styleId="a5">
    <w:name w:val="Нижний колонтитул Знак"/>
    <w:basedOn w:val="a0"/>
    <w:uiPriority w:val="99"/>
    <w:qFormat/>
    <w:rsid w:val="0061309F"/>
  </w:style>
  <w:style w:type="character" w:styleId="a6">
    <w:name w:val="page number"/>
    <w:basedOn w:val="a0"/>
    <w:uiPriority w:val="99"/>
    <w:semiHidden/>
    <w:unhideWhenUsed/>
    <w:qFormat/>
    <w:rsid w:val="0061309F"/>
  </w:style>
  <w:style w:type="character" w:styleId="a7">
    <w:name w:val="Unresolved Mention"/>
    <w:basedOn w:val="a0"/>
    <w:uiPriority w:val="99"/>
    <w:qFormat/>
    <w:rsid w:val="008536F4"/>
    <w:rPr>
      <w:color w:val="605E5C"/>
      <w:shd w:val="clear" w:color="auto" w:fill="E1DFDD"/>
    </w:rPr>
  </w:style>
  <w:style w:type="character" w:styleId="a8">
    <w:name w:val="Hyperlink"/>
    <w:rPr>
      <w:color w:val="000080"/>
      <w:u w:val="single"/>
      <w:lang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uppressAutoHyphens/>
      <w:spacing w:after="140" w:line="276" w:lineRule="auto"/>
    </w:pPr>
    <w:rPr>
      <w:rFonts w:asciiTheme="minorHAnsi" w:eastAsiaTheme="minorEastAsia" w:hAnsiTheme="minorHAnsi" w:cstheme="minorBidi"/>
    </w:r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uppressAutoHyphens/>
      <w:spacing w:before="120" w:after="120"/>
    </w:pPr>
    <w:rPr>
      <w:rFonts w:asciiTheme="minorHAnsi" w:eastAsiaTheme="minorEastAsia" w:hAnsiTheme="minorHAnsi" w:cs="DejaVu Sans"/>
      <w:i/>
      <w:iCs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Theme="minorHAnsi" w:eastAsiaTheme="minorEastAsia" w:hAnsiTheme="minorHAnsi" w:cs="Droid Sans Devanagari"/>
    </w:rPr>
  </w:style>
  <w:style w:type="paragraph" w:styleId="ac">
    <w:name w:val="Title"/>
    <w:basedOn w:val="a"/>
    <w:next w:val="a9"/>
    <w:qFormat/>
    <w:pPr>
      <w:keepNext/>
      <w:suppressAutoHyphens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d">
    <w:name w:val="index heading"/>
    <w:basedOn w:val="a"/>
    <w:qFormat/>
    <w:pPr>
      <w:suppressLineNumbers/>
      <w:suppressAutoHyphens/>
    </w:pPr>
    <w:rPr>
      <w:rFonts w:asciiTheme="minorHAnsi" w:eastAsiaTheme="minorEastAsia" w:hAnsiTheme="minorHAnsi" w:cs="DejaVu Sans"/>
    </w:rPr>
  </w:style>
  <w:style w:type="paragraph" w:styleId="ae">
    <w:name w:val="List Paragraph"/>
    <w:basedOn w:val="a"/>
    <w:uiPriority w:val="34"/>
    <w:qFormat/>
    <w:rsid w:val="00513212"/>
    <w:pPr>
      <w:suppressAutoHyphens/>
      <w:ind w:left="720"/>
      <w:contextualSpacing/>
    </w:pPr>
    <w:rPr>
      <w:rFonts w:asciiTheme="minorHAnsi" w:eastAsiaTheme="minorEastAsia" w:hAnsiTheme="minorHAnsi" w:cstheme="minorBidi"/>
    </w:rPr>
  </w:style>
  <w:style w:type="paragraph" w:styleId="af">
    <w:name w:val="Document Map"/>
    <w:basedOn w:val="a"/>
    <w:uiPriority w:val="99"/>
    <w:semiHidden/>
    <w:unhideWhenUsed/>
    <w:qFormat/>
    <w:rsid w:val="00F42A23"/>
    <w:rPr>
      <w:rFonts w:ascii="Helvetica" w:hAnsi="Helvetica"/>
    </w:rPr>
  </w:style>
  <w:style w:type="paragraph" w:customStyle="1" w:styleId="af0">
    <w:name w:val="Верхний и нижний колонтитулы"/>
    <w:basedOn w:val="a"/>
    <w:qFormat/>
    <w:pPr>
      <w:suppressAutoHyphens/>
    </w:pPr>
    <w:rPr>
      <w:rFonts w:asciiTheme="minorHAnsi" w:eastAsiaTheme="minorEastAsia" w:hAnsiTheme="minorHAnsi" w:cstheme="minorBidi"/>
    </w:rPr>
  </w:style>
  <w:style w:type="paragraph" w:customStyle="1" w:styleId="HeaderandFooter">
    <w:name w:val="Header and Footer"/>
    <w:basedOn w:val="a"/>
    <w:qFormat/>
    <w:pPr>
      <w:suppressAutoHyphens/>
    </w:pPr>
    <w:rPr>
      <w:rFonts w:asciiTheme="minorHAnsi" w:eastAsiaTheme="minorEastAsia" w:hAnsiTheme="minorHAnsi" w:cstheme="minorBidi"/>
    </w:rPr>
  </w:style>
  <w:style w:type="paragraph" w:styleId="af1">
    <w:name w:val="header"/>
    <w:basedOn w:val="a"/>
    <w:uiPriority w:val="99"/>
    <w:unhideWhenUsed/>
    <w:rsid w:val="0061309F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</w:rPr>
  </w:style>
  <w:style w:type="paragraph" w:styleId="af2">
    <w:name w:val="footer"/>
    <w:basedOn w:val="a"/>
    <w:uiPriority w:val="99"/>
    <w:unhideWhenUsed/>
    <w:rsid w:val="0061309F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</w:rPr>
  </w:style>
  <w:style w:type="paragraph" w:customStyle="1" w:styleId="af3">
    <w:name w:val="Содержимое врезки"/>
    <w:basedOn w:val="a"/>
    <w:qFormat/>
    <w:pPr>
      <w:suppressAutoHyphens/>
    </w:pPr>
    <w:rPr>
      <w:rFonts w:asciiTheme="minorHAnsi" w:eastAsiaTheme="minorEastAsia" w:hAnsiTheme="minorHAnsi" w:cstheme="minorBidi"/>
    </w:rPr>
  </w:style>
  <w:style w:type="paragraph" w:customStyle="1" w:styleId="af4">
    <w:name w:val="Содержимое таблицы"/>
    <w:basedOn w:val="a"/>
    <w:qFormat/>
    <w:pPr>
      <w:widowControl w:val="0"/>
      <w:suppressLineNumbers/>
      <w:suppressAutoHyphens/>
    </w:pPr>
    <w:rPr>
      <w:rFonts w:asciiTheme="minorHAnsi" w:eastAsiaTheme="minorEastAsia" w:hAnsiTheme="minorHAnsi" w:cstheme="minorBidi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Theme="minorHAnsi" w:eastAsiaTheme="minorEastAsia" w:hAnsiTheme="minorHAnsi" w:cstheme="minorBidi"/>
    </w:rPr>
  </w:style>
  <w:style w:type="paragraph" w:styleId="af6">
    <w:name w:val="footnote text"/>
    <w:basedOn w:val="a"/>
    <w:pPr>
      <w:suppressLineNumbers/>
      <w:suppressAutoHyphens/>
      <w:ind w:left="339" w:hanging="339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Theme="minorHAnsi" w:eastAsiaTheme="minorEastAsia" w:hAnsiTheme="minorHAnsi" w:cstheme="minorBidi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A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DF4584"/>
  </w:style>
  <w:style w:type="character" w:customStyle="1" w:styleId="accesshide">
    <w:name w:val="accesshide"/>
    <w:basedOn w:val="a0"/>
    <w:rsid w:val="00DF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ject_polyte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dc:description/>
  <cp:lastModifiedBy>Рецензент</cp:lastModifiedBy>
  <cp:revision>15</cp:revision>
  <cp:lastPrinted>2019-03-16T10:07:00Z</cp:lastPrinted>
  <dcterms:created xsi:type="dcterms:W3CDTF">2020-03-05T07:14:00Z</dcterms:created>
  <dcterms:modified xsi:type="dcterms:W3CDTF">2022-03-03T12:55:00Z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